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4F053951"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bookmarkStart w:id="0" w:name="Number"/>
      <w:r w:rsidR="00B51E34">
        <w:rPr>
          <w:rStyle w:val="Strong"/>
          <w:rFonts w:asciiTheme="minorHAnsi" w:hAnsiTheme="minorHAnsi" w:cstheme="minorHAnsi"/>
          <w:lang w:val="en-GB"/>
        </w:rPr>
        <w:t>09-s</w:t>
      </w:r>
      <w:r w:rsidR="00C33737">
        <w:rPr>
          <w:rStyle w:val="Strong"/>
          <w:rFonts w:asciiTheme="minorHAnsi" w:hAnsiTheme="minorHAnsi" w:cstheme="minorHAnsi"/>
          <w:lang w:val="en-GB"/>
        </w:rPr>
        <w:t>s</w:t>
      </w:r>
      <w:r w:rsidR="00B51E34">
        <w:rPr>
          <w:rStyle w:val="Strong"/>
          <w:rFonts w:asciiTheme="minorHAnsi" w:hAnsiTheme="minorHAnsi" w:cstheme="minorHAnsi"/>
          <w:lang w:val="en-GB"/>
        </w:rPr>
        <w:t>00</w:t>
      </w:r>
      <w:r w:rsidR="006A3E2F">
        <w:rPr>
          <w:rStyle w:val="Strong"/>
          <w:rFonts w:asciiTheme="minorHAnsi" w:hAnsiTheme="minorHAnsi" w:cstheme="minorHAnsi"/>
          <w:lang w:val="en-GB"/>
        </w:rPr>
        <w:t>3</w:t>
      </w:r>
      <w:r w:rsidRPr="00742463">
        <w:rPr>
          <w:rStyle w:val="Strong"/>
          <w:rFonts w:asciiTheme="minorHAnsi" w:hAnsiTheme="minorHAnsi" w:cstheme="minorHAnsi"/>
          <w:lang w:val="en-GB"/>
        </w:rPr>
        <w:t>-</w:t>
      </w:r>
      <w:r w:rsidR="00D84D1E" w:rsidRPr="00742463">
        <w:rPr>
          <w:rStyle w:val="Strong"/>
          <w:rFonts w:asciiTheme="minorHAnsi" w:hAnsiTheme="minorHAnsi" w:cstheme="minorHAnsi"/>
          <w:lang w:val="en-GB"/>
        </w:rPr>
        <w:t>202</w:t>
      </w:r>
      <w:bookmarkEnd w:id="0"/>
      <w:r w:rsidR="00287E7A">
        <w:rPr>
          <w:rStyle w:val="Strong"/>
          <w:rFonts w:asciiTheme="minorHAnsi" w:hAnsiTheme="minorHAnsi" w:cstheme="minorHAnsi"/>
          <w:lang w:val="en-GB"/>
        </w:rPr>
        <w:t>3</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3E6BBCE8" w14:textId="4D333F31" w:rsidR="00C44890" w:rsidRPr="00742463" w:rsidRDefault="00C44890" w:rsidP="00C44890">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24A7EEAB" w14:textId="7B3782A6" w:rsidR="00C44890" w:rsidRDefault="006A3E2F" w:rsidP="00B51E34">
      <w:pPr>
        <w:spacing w:line="360" w:lineRule="auto"/>
        <w:rPr>
          <w:lang w:val="en-GB"/>
        </w:rPr>
      </w:pPr>
      <w:r>
        <w:rPr>
          <w:lang w:val="en-GB"/>
        </w:rPr>
        <w:t>OB via its Disaster Risk and Management Unit is currently working on charter execution to Northern regions to deliver disaster materials</w:t>
      </w:r>
      <w:r w:rsidR="007A755B">
        <w:rPr>
          <w:lang w:val="en-GB"/>
        </w:rPr>
        <w:t>. This charter would be expected to depart to Butaritari</w:t>
      </w:r>
      <w:r w:rsidR="006A5527">
        <w:rPr>
          <w:lang w:val="en-GB"/>
        </w:rPr>
        <w:t>/Bikaati</w:t>
      </w:r>
      <w:r w:rsidR="007A755B">
        <w:rPr>
          <w:lang w:val="en-GB"/>
        </w:rPr>
        <w:t xml:space="preserve"> </w:t>
      </w:r>
      <w:r w:rsidR="006A5527">
        <w:rPr>
          <w:lang w:val="en-GB"/>
        </w:rPr>
        <w:t xml:space="preserve">on 22 </w:t>
      </w:r>
      <w:r w:rsidR="007A755B">
        <w:rPr>
          <w:lang w:val="en-GB"/>
        </w:rPr>
        <w:t xml:space="preserve">of Jan 2024. </w:t>
      </w:r>
    </w:p>
    <w:p w14:paraId="53D1F06B" w14:textId="7A289992" w:rsidR="007A755B" w:rsidRDefault="007A755B" w:rsidP="00B51E34">
      <w:pPr>
        <w:spacing w:line="360" w:lineRule="auto"/>
        <w:rPr>
          <w:lang w:val="en-GB"/>
        </w:rPr>
      </w:pPr>
      <w:r>
        <w:rPr>
          <w:lang w:val="en-GB"/>
        </w:rPr>
        <w:t xml:space="preserve">The purpose of this charter arranged by OB is the best alternative to spearhead the implementation of the disaster projects and avoids delay delivery that have been experienced in normal runs. </w:t>
      </w:r>
    </w:p>
    <w:p w14:paraId="000280F4" w14:textId="6363E222" w:rsidR="00C44890" w:rsidRPr="00742463" w:rsidRDefault="00D7387E" w:rsidP="00C44890">
      <w:pPr>
        <w:pStyle w:val="Heading3"/>
        <w:rPr>
          <w:rFonts w:cs="Calibri"/>
          <w:lang w:val="en-GB"/>
        </w:rPr>
      </w:pPr>
      <w:bookmarkStart w:id="6" w:name="_Toc312171709"/>
      <w:r>
        <w:rPr>
          <w:rFonts w:cs="Calibri"/>
          <w:lang w:val="en-GB"/>
        </w:rPr>
        <w:t xml:space="preserve">Other </w:t>
      </w:r>
      <w:r w:rsidR="002A4740" w:rsidRPr="00742463">
        <w:rPr>
          <w:rFonts w:cs="Calibri"/>
          <w:lang w:val="en-GB"/>
        </w:rPr>
        <w:t>Requirements</w:t>
      </w:r>
    </w:p>
    <w:p w14:paraId="18B17285" w14:textId="77777777" w:rsidR="007A755B" w:rsidRDefault="007A755B" w:rsidP="007A755B">
      <w:pPr>
        <w:pStyle w:val="ListParagraph"/>
        <w:numPr>
          <w:ilvl w:val="0"/>
          <w:numId w:val="17"/>
        </w:numPr>
        <w:ind w:leftChars="0"/>
        <w:rPr>
          <w:rFonts w:ascii="Times New Roman" w:hAnsi="Times New Roman"/>
          <w:sz w:val="24"/>
          <w:szCs w:val="24"/>
          <w:lang w:val="en-GB"/>
        </w:rPr>
      </w:pPr>
      <w:bookmarkStart w:id="7" w:name="_Toc308102003"/>
      <w:r>
        <w:rPr>
          <w:rFonts w:ascii="Times New Roman" w:hAnsi="Times New Roman"/>
          <w:sz w:val="24"/>
          <w:szCs w:val="24"/>
          <w:lang w:val="en-GB"/>
        </w:rPr>
        <w:t>All supporting documentation must be in English.</w:t>
      </w:r>
    </w:p>
    <w:p w14:paraId="6A83147B" w14:textId="7598BBF0" w:rsidR="007A755B" w:rsidRPr="00FE4F9F" w:rsidRDefault="00FE4F9F" w:rsidP="007A755B">
      <w:pPr>
        <w:pStyle w:val="ListParagraph"/>
        <w:numPr>
          <w:ilvl w:val="0"/>
          <w:numId w:val="17"/>
        </w:numPr>
        <w:ind w:leftChars="0"/>
        <w:rPr>
          <w:lang w:val="en-GB"/>
        </w:rPr>
      </w:pPr>
      <w:r>
        <w:rPr>
          <w:rFonts w:ascii="Times New Roman" w:hAnsi="Times New Roman"/>
          <w:sz w:val="24"/>
          <w:lang w:val="en-GB"/>
        </w:rPr>
        <w:t xml:space="preserve">Trade license of the vessel must be valid until January 2024 </w:t>
      </w:r>
    </w:p>
    <w:p w14:paraId="5BE2A393" w14:textId="5A32512E" w:rsidR="00FE4F9F" w:rsidRPr="00D7387E" w:rsidRDefault="00FE4F9F" w:rsidP="007A755B">
      <w:pPr>
        <w:pStyle w:val="ListParagraph"/>
        <w:numPr>
          <w:ilvl w:val="0"/>
          <w:numId w:val="17"/>
        </w:numPr>
        <w:ind w:leftChars="0"/>
        <w:rPr>
          <w:lang w:val="en-GB"/>
        </w:rPr>
      </w:pPr>
      <w:r>
        <w:rPr>
          <w:rFonts w:ascii="Times New Roman" w:hAnsi="Times New Roman"/>
          <w:sz w:val="24"/>
          <w:lang w:val="en-GB"/>
        </w:rPr>
        <w:t xml:space="preserve">The vessel must be </w:t>
      </w:r>
      <w:r w:rsidR="00336C25">
        <w:rPr>
          <w:rFonts w:ascii="Times New Roman" w:hAnsi="Times New Roman"/>
          <w:sz w:val="24"/>
          <w:lang w:val="en-GB"/>
        </w:rPr>
        <w:t>depart</w:t>
      </w:r>
      <w:r w:rsidR="00D7387E">
        <w:rPr>
          <w:rFonts w:ascii="Times New Roman" w:hAnsi="Times New Roman"/>
          <w:sz w:val="24"/>
          <w:lang w:val="en-GB"/>
        </w:rPr>
        <w:t xml:space="preserve">ed </w:t>
      </w:r>
      <w:r w:rsidR="00336C25">
        <w:rPr>
          <w:rFonts w:ascii="Times New Roman" w:hAnsi="Times New Roman"/>
          <w:sz w:val="24"/>
          <w:lang w:val="en-GB"/>
        </w:rPr>
        <w:t xml:space="preserve">on the </w:t>
      </w:r>
      <w:r w:rsidR="00CF0783">
        <w:rPr>
          <w:rFonts w:ascii="Times New Roman" w:hAnsi="Times New Roman"/>
          <w:sz w:val="24"/>
          <w:lang w:val="en-GB"/>
        </w:rPr>
        <w:t>22</w:t>
      </w:r>
      <w:r w:rsidR="00CF0783" w:rsidRPr="00336C25">
        <w:rPr>
          <w:rFonts w:ascii="Times New Roman" w:hAnsi="Times New Roman"/>
          <w:sz w:val="24"/>
          <w:vertAlign w:val="superscript"/>
          <w:lang w:val="en-GB"/>
        </w:rPr>
        <w:t xml:space="preserve">nd </w:t>
      </w:r>
      <w:r w:rsidR="00336C25">
        <w:rPr>
          <w:rFonts w:ascii="Times New Roman" w:hAnsi="Times New Roman"/>
          <w:sz w:val="24"/>
          <w:lang w:val="en-GB"/>
        </w:rPr>
        <w:t>January 2024</w:t>
      </w:r>
    </w:p>
    <w:p w14:paraId="2777DA09" w14:textId="77777777" w:rsidR="00D7387E" w:rsidRDefault="00D7387E" w:rsidP="00D7387E">
      <w:pPr>
        <w:pStyle w:val="ListParagraph"/>
        <w:ind w:leftChars="0" w:left="720"/>
        <w:rPr>
          <w:lang w:val="en-GB"/>
        </w:rPr>
      </w:pPr>
    </w:p>
    <w:p w14:paraId="41B5AD6B" w14:textId="60E2A619" w:rsidR="007A755B" w:rsidRDefault="007A755B" w:rsidP="007A755B">
      <w:pPr>
        <w:tabs>
          <w:tab w:val="left" w:pos="420"/>
        </w:tabs>
        <w:spacing w:after="160" w:line="259" w:lineRule="auto"/>
        <w:rPr>
          <w:lang w:val="en-GB"/>
        </w:rPr>
      </w:pPr>
      <w:r>
        <w:rPr>
          <w:lang w:val="en-GB"/>
        </w:rPr>
        <w:t xml:space="preserve">Please note that the list of requirements can be found in the </w:t>
      </w:r>
      <w:r>
        <w:rPr>
          <w:b/>
          <w:bCs/>
          <w:i/>
          <w:iCs/>
          <w:lang w:val="en-GB"/>
        </w:rPr>
        <w:t>Instructions on How to Submit a Quotation</w:t>
      </w:r>
      <w:r>
        <w:rPr>
          <w:lang w:val="en-GB"/>
        </w:rPr>
        <w:t xml:space="preserve"> template, page</w:t>
      </w:r>
    </w:p>
    <w:p w14:paraId="0959E091" w14:textId="6FA91873" w:rsidR="00E86A59" w:rsidRDefault="00C44890" w:rsidP="00821819">
      <w:pPr>
        <w:pStyle w:val="Heading3"/>
        <w:rPr>
          <w:lang w:val="en-GB"/>
        </w:rPr>
      </w:pPr>
      <w:bookmarkStart w:id="8" w:name="_Toc419729578"/>
      <w:bookmarkEnd w:id="7"/>
      <w:r w:rsidRPr="00742463">
        <w:rPr>
          <w:lang w:val="en-GB"/>
        </w:rPr>
        <w:t>Delivery Time</w:t>
      </w:r>
      <w:bookmarkEnd w:id="5"/>
      <w:bookmarkEnd w:id="6"/>
      <w:bookmarkEnd w:id="8"/>
    </w:p>
    <w:p w14:paraId="46DFF318" w14:textId="3E4215DB" w:rsidR="00821819" w:rsidRPr="00821819" w:rsidRDefault="00821819" w:rsidP="00821819">
      <w:pPr>
        <w:pStyle w:val="ListParagraph"/>
        <w:numPr>
          <w:ilvl w:val="0"/>
          <w:numId w:val="17"/>
        </w:numPr>
        <w:ind w:leftChars="0"/>
        <w:rPr>
          <w:lang w:val="en-GB"/>
        </w:rPr>
      </w:pPr>
      <w:r>
        <w:rPr>
          <w:lang w:val="en-GB"/>
        </w:rPr>
        <w:t xml:space="preserve">The </w:t>
      </w:r>
      <w:r w:rsidR="00CF0783">
        <w:rPr>
          <w:lang w:val="en-GB"/>
        </w:rPr>
        <w:t>vessel</w:t>
      </w:r>
      <w:r>
        <w:rPr>
          <w:lang w:val="en-GB"/>
        </w:rPr>
        <w:t xml:space="preserve"> is expected to sail </w:t>
      </w:r>
      <w:r w:rsidR="00D7387E">
        <w:rPr>
          <w:lang w:val="en-GB"/>
        </w:rPr>
        <w:t xml:space="preserve">on 22 January </w:t>
      </w:r>
      <w:r>
        <w:rPr>
          <w:lang w:val="en-GB"/>
        </w:rPr>
        <w:t>2024</w:t>
      </w:r>
    </w:p>
    <w:p w14:paraId="7CF07F00" w14:textId="7B847B1A" w:rsidR="00E86A59" w:rsidRPr="009B15FF" w:rsidRDefault="00C44890" w:rsidP="009B15FF">
      <w:pPr>
        <w:pStyle w:val="Heading2"/>
      </w:pPr>
      <w:r w:rsidRPr="00742463">
        <w:t xml:space="preserve">Description of the </w:t>
      </w:r>
      <w:r w:rsidR="00DF7901" w:rsidRPr="00742463">
        <w:t>Services</w:t>
      </w:r>
      <w:bookmarkEnd w:id="2"/>
      <w:r w:rsidR="00F879D5" w:rsidRPr="00742463">
        <w:rPr>
          <w:rFonts w:cs="Calibri"/>
        </w:rPr>
        <w:t xml:space="preserve"> to be </w:t>
      </w:r>
      <w:r w:rsidR="00E0206A" w:rsidRPr="00742463">
        <w:rPr>
          <w:rFonts w:cs="Calibri"/>
        </w:rPr>
        <w:t>provided.</w:t>
      </w:r>
    </w:p>
    <w:p w14:paraId="79FEE190" w14:textId="77777777" w:rsidR="00C86D41" w:rsidRDefault="00C86D41" w:rsidP="00C44890">
      <w:pPr>
        <w:rPr>
          <w:i/>
          <w:iCs/>
          <w:lang w:val="en-GB"/>
        </w:rPr>
      </w:pPr>
    </w:p>
    <w:tbl>
      <w:tblPr>
        <w:tblStyle w:val="GridTable1Light"/>
        <w:tblW w:w="9895" w:type="dxa"/>
        <w:tblLook w:val="04A0" w:firstRow="1" w:lastRow="0" w:firstColumn="1" w:lastColumn="0" w:noHBand="0" w:noVBand="1"/>
      </w:tblPr>
      <w:tblGrid>
        <w:gridCol w:w="636"/>
        <w:gridCol w:w="3045"/>
        <w:gridCol w:w="2835"/>
        <w:gridCol w:w="3379"/>
      </w:tblGrid>
      <w:tr w:rsidR="00C86D41" w:rsidRPr="00C86D41" w14:paraId="4B0D4BCD" w14:textId="77777777" w:rsidTr="00E86A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4BA5518B" w14:textId="77777777" w:rsidR="00C86D41" w:rsidRPr="00C86D41" w:rsidRDefault="00C86D41" w:rsidP="00C86D41">
            <w:pPr>
              <w:rPr>
                <w:lang w:val="en-GB"/>
              </w:rPr>
            </w:pPr>
            <w:r w:rsidRPr="00C86D41">
              <w:rPr>
                <w:lang w:val="en-GB"/>
              </w:rPr>
              <w:t>Pos.</w:t>
            </w:r>
          </w:p>
        </w:tc>
        <w:tc>
          <w:tcPr>
            <w:tcW w:w="3045" w:type="dxa"/>
          </w:tcPr>
          <w:p w14:paraId="20362407" w14:textId="77777777" w:rsidR="00C86D41" w:rsidRPr="00C86D41" w:rsidRDefault="00C86D41" w:rsidP="00C86D41">
            <w:pPr>
              <w:cnfStyle w:val="100000000000" w:firstRow="1" w:lastRow="0" w:firstColumn="0" w:lastColumn="0" w:oddVBand="0" w:evenVBand="0" w:oddHBand="0" w:evenHBand="0" w:firstRowFirstColumn="0" w:firstRowLastColumn="0" w:lastRowFirstColumn="0" w:lastRowLastColumn="0"/>
              <w:rPr>
                <w:lang w:val="en-GB"/>
              </w:rPr>
            </w:pPr>
            <w:r w:rsidRPr="00C86D41">
              <w:rPr>
                <w:lang w:val="en-GB"/>
              </w:rPr>
              <w:t>Description</w:t>
            </w:r>
          </w:p>
        </w:tc>
        <w:tc>
          <w:tcPr>
            <w:tcW w:w="2835" w:type="dxa"/>
          </w:tcPr>
          <w:p w14:paraId="5810F4E9" w14:textId="1C55A17D" w:rsidR="00C86D41" w:rsidRPr="00C86D41" w:rsidRDefault="00E86A59" w:rsidP="00C86D41">
            <w:pPr>
              <w:cnfStyle w:val="100000000000" w:firstRow="1" w:lastRow="0" w:firstColumn="0" w:lastColumn="0" w:oddVBand="0" w:evenVBand="0" w:oddHBand="0" w:evenHBand="0" w:firstRowFirstColumn="0" w:firstRowLastColumn="0" w:lastRowFirstColumn="0" w:lastRowLastColumn="0"/>
              <w:rPr>
                <w:lang w:val="en-GB"/>
              </w:rPr>
            </w:pPr>
            <w:r>
              <w:rPr>
                <w:lang w:val="en-GB"/>
              </w:rPr>
              <w:t xml:space="preserve">Required tonnage </w:t>
            </w:r>
            <w:r w:rsidR="0095560E">
              <w:rPr>
                <w:lang w:val="en-GB"/>
              </w:rPr>
              <w:t xml:space="preserve">about the </w:t>
            </w:r>
            <w:r w:rsidR="00177B10">
              <w:rPr>
                <w:lang w:val="en-GB"/>
              </w:rPr>
              <w:t>construction materials</w:t>
            </w:r>
          </w:p>
        </w:tc>
        <w:tc>
          <w:tcPr>
            <w:tcW w:w="3379" w:type="dxa"/>
          </w:tcPr>
          <w:p w14:paraId="1D907CB7" w14:textId="77777777" w:rsidR="00C86D41" w:rsidRPr="00C86D41" w:rsidRDefault="00C86D41" w:rsidP="00C86D41">
            <w:pPr>
              <w:cnfStyle w:val="100000000000" w:firstRow="1" w:lastRow="0" w:firstColumn="0" w:lastColumn="0" w:oddVBand="0" w:evenVBand="0" w:oddHBand="0" w:evenHBand="0" w:firstRowFirstColumn="0" w:firstRowLastColumn="0" w:lastRowFirstColumn="0" w:lastRowLastColumn="0"/>
              <w:rPr>
                <w:lang w:val="en-GB"/>
              </w:rPr>
            </w:pPr>
            <w:r w:rsidRPr="00C86D41">
              <w:rPr>
                <w:lang w:val="en-GB"/>
              </w:rPr>
              <w:t>Date of departure</w:t>
            </w:r>
          </w:p>
        </w:tc>
      </w:tr>
      <w:tr w:rsidR="00C86D41" w:rsidRPr="00C86D41" w14:paraId="4C20A60F" w14:textId="77777777" w:rsidTr="00E86A59">
        <w:tc>
          <w:tcPr>
            <w:cnfStyle w:val="001000000000" w:firstRow="0" w:lastRow="0" w:firstColumn="1" w:lastColumn="0" w:oddVBand="0" w:evenVBand="0" w:oddHBand="0" w:evenHBand="0" w:firstRowFirstColumn="0" w:firstRowLastColumn="0" w:lastRowFirstColumn="0" w:lastRowLastColumn="0"/>
            <w:tcW w:w="636" w:type="dxa"/>
          </w:tcPr>
          <w:p w14:paraId="5821D0B6" w14:textId="77777777" w:rsidR="00C86D41" w:rsidRPr="00C86D41" w:rsidRDefault="00C86D41" w:rsidP="00C86D41">
            <w:pPr>
              <w:rPr>
                <w:b w:val="0"/>
                <w:bCs w:val="0"/>
                <w:lang w:val="en-GB"/>
              </w:rPr>
            </w:pPr>
            <w:r w:rsidRPr="00C86D41">
              <w:rPr>
                <w:b w:val="0"/>
                <w:bCs w:val="0"/>
                <w:lang w:val="en-GB"/>
              </w:rPr>
              <w:t>1</w:t>
            </w:r>
          </w:p>
        </w:tc>
        <w:tc>
          <w:tcPr>
            <w:tcW w:w="3045" w:type="dxa"/>
          </w:tcPr>
          <w:p w14:paraId="2450BCC5" w14:textId="0469E29B" w:rsidR="00E856E0" w:rsidRPr="00C86D41" w:rsidRDefault="003C38CF" w:rsidP="00C86D41">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Charter to deliver construction materials to </w:t>
            </w:r>
            <w:r w:rsidR="00821819">
              <w:rPr>
                <w:lang w:val="en-GB"/>
              </w:rPr>
              <w:t xml:space="preserve">Butaritari </w:t>
            </w:r>
          </w:p>
        </w:tc>
        <w:tc>
          <w:tcPr>
            <w:tcW w:w="2835" w:type="dxa"/>
          </w:tcPr>
          <w:p w14:paraId="4866A590" w14:textId="6633897D" w:rsidR="00C86D41" w:rsidRPr="00C86D41" w:rsidRDefault="00047295" w:rsidP="00C86D41">
            <w:pPr>
              <w:cnfStyle w:val="000000000000" w:firstRow="0" w:lastRow="0" w:firstColumn="0" w:lastColumn="0" w:oddVBand="0" w:evenVBand="0" w:oddHBand="0" w:evenHBand="0" w:firstRowFirstColumn="0" w:firstRowLastColumn="0" w:lastRowFirstColumn="0" w:lastRowLastColumn="0"/>
              <w:rPr>
                <w:lang w:val="en-GB"/>
              </w:rPr>
            </w:pPr>
            <w:r>
              <w:rPr>
                <w:lang w:val="en-GB"/>
              </w:rPr>
              <w:t>56.92</w:t>
            </w:r>
            <w:r w:rsidR="0095560E">
              <w:rPr>
                <w:lang w:val="en-GB"/>
              </w:rPr>
              <w:t xml:space="preserve"> </w:t>
            </w:r>
            <w:r>
              <w:rPr>
                <w:lang w:val="en-GB"/>
              </w:rPr>
              <w:t xml:space="preserve">tonne </w:t>
            </w:r>
            <w:r w:rsidR="00E856E0">
              <w:rPr>
                <w:lang w:val="en-GB"/>
              </w:rPr>
              <w:t xml:space="preserve">(refer to the material lists). </w:t>
            </w:r>
          </w:p>
        </w:tc>
        <w:tc>
          <w:tcPr>
            <w:tcW w:w="3379" w:type="dxa"/>
          </w:tcPr>
          <w:p w14:paraId="24EA508B" w14:textId="08CAEFC8" w:rsidR="00C86D41" w:rsidRPr="00C86D41" w:rsidRDefault="00336C25" w:rsidP="00C86D41">
            <w:pPr>
              <w:cnfStyle w:val="000000000000" w:firstRow="0" w:lastRow="0" w:firstColumn="0" w:lastColumn="0" w:oddVBand="0" w:evenVBand="0" w:oddHBand="0" w:evenHBand="0" w:firstRowFirstColumn="0" w:firstRowLastColumn="0" w:lastRowFirstColumn="0" w:lastRowLastColumn="0"/>
              <w:rPr>
                <w:lang w:val="en-GB"/>
              </w:rPr>
            </w:pPr>
            <w:r>
              <w:rPr>
                <w:lang w:val="en-GB"/>
              </w:rPr>
              <w:t>22 Jan 2024</w:t>
            </w:r>
          </w:p>
        </w:tc>
      </w:tr>
    </w:tbl>
    <w:p w14:paraId="51DFC7C3" w14:textId="77777777" w:rsidR="00C86D41" w:rsidRPr="00C86D41" w:rsidRDefault="00C86D41" w:rsidP="00C44890">
      <w:pPr>
        <w:rPr>
          <w:lang w:val="en-GB"/>
        </w:rPr>
      </w:pPr>
    </w:p>
    <w:p w14:paraId="67D3B075" w14:textId="77777777" w:rsidR="00C44890" w:rsidRPr="00742463" w:rsidRDefault="00C44890" w:rsidP="00C44890">
      <w:pPr>
        <w:rPr>
          <w:lang w:val="en-GB"/>
        </w:rPr>
      </w:pPr>
    </w:p>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5B496" w14:textId="77777777" w:rsidR="002E3E52" w:rsidRDefault="002E3E52">
      <w:r>
        <w:separator/>
      </w:r>
    </w:p>
  </w:endnote>
  <w:endnote w:type="continuationSeparator" w:id="0">
    <w:p w14:paraId="7BFB2A8A" w14:textId="77777777" w:rsidR="002E3E52" w:rsidRDefault="002E3E52">
      <w:r>
        <w:continuationSeparator/>
      </w:r>
    </w:p>
  </w:endnote>
  <w:endnote w:type="continuationNotice" w:id="1">
    <w:p w14:paraId="133A5B2A" w14:textId="77777777" w:rsidR="002E3E52" w:rsidRDefault="002E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090B926" w:rsidR="00133D55" w:rsidRDefault="00133D55" w:rsidP="004878F3">
    <w:pPr>
      <w:pStyle w:val="Footer"/>
    </w:pPr>
    <w:r>
      <w:fldChar w:fldCharType="begin"/>
    </w:r>
    <w:r>
      <w:instrText xml:space="preserve"> DATE \@ "yyyy-MM-dd" </w:instrText>
    </w:r>
    <w:r>
      <w:fldChar w:fldCharType="separate"/>
    </w:r>
    <w:r w:rsidR="00CF0783">
      <w:rPr>
        <w:noProof/>
      </w:rPr>
      <w:t>2023-12-29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8EB3C" w14:textId="77777777" w:rsidR="002E3E52" w:rsidRDefault="002E3E52">
      <w:r>
        <w:separator/>
      </w:r>
    </w:p>
  </w:footnote>
  <w:footnote w:type="continuationSeparator" w:id="0">
    <w:p w14:paraId="7BF89545" w14:textId="77777777" w:rsidR="002E3E52" w:rsidRDefault="002E3E52">
      <w:r>
        <w:continuationSeparator/>
      </w:r>
    </w:p>
  </w:footnote>
  <w:footnote w:type="continuationNotice" w:id="1">
    <w:p w14:paraId="6FA70C73" w14:textId="77777777" w:rsidR="002E3E52" w:rsidRDefault="002E3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5168261"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A3E2F">
      <w:rPr>
        <w:rFonts w:asciiTheme="minorHAnsi" w:hAnsiTheme="minorHAnsi" w:cs="Calibri"/>
        <w:sz w:val="20"/>
      </w:rPr>
      <w:t>09</w:t>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6A3E2F">
      <w:rPr>
        <w:rStyle w:val="Strong"/>
        <w:rFonts w:asciiTheme="minorHAnsi" w:hAnsiTheme="minorHAnsi" w:cstheme="minorHAnsi"/>
        <w:lang w:val="en-GB"/>
      </w:rPr>
      <w:t>-</w:t>
    </w:r>
    <w:r w:rsidR="00B51E34">
      <w:rPr>
        <w:rStyle w:val="Strong"/>
        <w:rFonts w:asciiTheme="minorHAnsi" w:hAnsiTheme="minorHAnsi" w:cstheme="minorHAnsi"/>
        <w:lang w:val="en-GB"/>
      </w:rPr>
      <w:t>s</w:t>
    </w:r>
    <w:r w:rsidR="00C33737">
      <w:rPr>
        <w:rStyle w:val="Strong"/>
        <w:rFonts w:asciiTheme="minorHAnsi" w:hAnsiTheme="minorHAnsi" w:cstheme="minorHAnsi"/>
        <w:lang w:val="en-GB"/>
      </w:rPr>
      <w:t>s</w:t>
    </w:r>
    <w:r w:rsidR="00B51E34">
      <w:rPr>
        <w:rStyle w:val="Strong"/>
        <w:rFonts w:asciiTheme="minorHAnsi" w:hAnsiTheme="minorHAnsi" w:cstheme="minorHAnsi"/>
        <w:lang w:val="en-GB"/>
      </w:rPr>
      <w:t>00</w:t>
    </w:r>
    <w:r w:rsidR="006A3E2F">
      <w:rPr>
        <w:rStyle w:val="Strong"/>
        <w:rFonts w:asciiTheme="minorHAnsi" w:hAnsiTheme="minorHAnsi" w:cstheme="minorHAnsi"/>
        <w:lang w:val="en-GB"/>
      </w:rPr>
      <w:t>3</w:t>
    </w:r>
    <w:r w:rsidR="00B51E34">
      <w:rPr>
        <w:rStyle w:val="Strong"/>
        <w:rFonts w:asciiTheme="minorHAnsi" w:hAnsiTheme="minorHAnsi" w:cstheme="minorHAnsi"/>
        <w:lang w:val="en-GB"/>
      </w:rPr>
      <w:t>-202</w:t>
    </w:r>
    <w:r w:rsidR="00287E7A">
      <w:rPr>
        <w:rStyle w:val="Strong"/>
        <w:rFonts w:asciiTheme="minorHAnsi" w:hAnsiTheme="minorHAnsi" w:cstheme="minorHAnsi"/>
        <w:lang w:val="en-GB"/>
      </w:rPr>
      <w:t>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9E62892"/>
    <w:multiLevelType w:val="multilevel"/>
    <w:tmpl w:val="29E62892"/>
    <w:lvl w:ilvl="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E8901C9"/>
    <w:multiLevelType w:val="hybridMultilevel"/>
    <w:tmpl w:val="2BF24EBA"/>
    <w:lvl w:ilvl="0" w:tplc="E26E1EF0">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6151366">
    <w:abstractNumId w:val="1"/>
  </w:num>
  <w:num w:numId="2" w16cid:durableId="940530336">
    <w:abstractNumId w:val="15"/>
  </w:num>
  <w:num w:numId="3" w16cid:durableId="102968561">
    <w:abstractNumId w:val="16"/>
  </w:num>
  <w:num w:numId="4" w16cid:durableId="2037538904">
    <w:abstractNumId w:val="7"/>
  </w:num>
  <w:num w:numId="5" w16cid:durableId="1502237584">
    <w:abstractNumId w:val="6"/>
  </w:num>
  <w:num w:numId="6" w16cid:durableId="1861503695">
    <w:abstractNumId w:val="11"/>
  </w:num>
  <w:num w:numId="7" w16cid:durableId="1504781265">
    <w:abstractNumId w:val="8"/>
  </w:num>
  <w:num w:numId="8" w16cid:durableId="1991708866">
    <w:abstractNumId w:val="13"/>
  </w:num>
  <w:num w:numId="9" w16cid:durableId="441998994">
    <w:abstractNumId w:val="0"/>
  </w:num>
  <w:num w:numId="10" w16cid:durableId="2138788911">
    <w:abstractNumId w:val="12"/>
  </w:num>
  <w:num w:numId="11" w16cid:durableId="1211455905">
    <w:abstractNumId w:val="4"/>
  </w:num>
  <w:num w:numId="12" w16cid:durableId="186061534">
    <w:abstractNumId w:val="10"/>
  </w:num>
  <w:num w:numId="13" w16cid:durableId="1470904451">
    <w:abstractNumId w:val="14"/>
  </w:num>
  <w:num w:numId="14" w16cid:durableId="902912381">
    <w:abstractNumId w:val="5"/>
  </w:num>
  <w:num w:numId="15" w16cid:durableId="108819244">
    <w:abstractNumId w:val="9"/>
  </w:num>
  <w:num w:numId="16" w16cid:durableId="756830249">
    <w:abstractNumId w:val="3"/>
  </w:num>
  <w:num w:numId="17" w16cid:durableId="15996331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295"/>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8B"/>
    <w:rsid w:val="001243D1"/>
    <w:rsid w:val="00124CBA"/>
    <w:rsid w:val="001250F4"/>
    <w:rsid w:val="00125AB2"/>
    <w:rsid w:val="00127FCD"/>
    <w:rsid w:val="0013003E"/>
    <w:rsid w:val="00130987"/>
    <w:rsid w:val="00130B9D"/>
    <w:rsid w:val="00130F86"/>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39B3"/>
    <w:rsid w:val="00174CC2"/>
    <w:rsid w:val="001760BE"/>
    <w:rsid w:val="001764C8"/>
    <w:rsid w:val="00177B10"/>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0E"/>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2E50"/>
    <w:rsid w:val="002752F1"/>
    <w:rsid w:val="002761F3"/>
    <w:rsid w:val="00280823"/>
    <w:rsid w:val="00281936"/>
    <w:rsid w:val="00284096"/>
    <w:rsid w:val="002859FD"/>
    <w:rsid w:val="00285D9E"/>
    <w:rsid w:val="00285E5B"/>
    <w:rsid w:val="00287DDF"/>
    <w:rsid w:val="00287E7A"/>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4A89"/>
    <w:rsid w:val="002B5EF8"/>
    <w:rsid w:val="002B68E8"/>
    <w:rsid w:val="002B7E00"/>
    <w:rsid w:val="002C0E6E"/>
    <w:rsid w:val="002C2931"/>
    <w:rsid w:val="002C4829"/>
    <w:rsid w:val="002C59E3"/>
    <w:rsid w:val="002C5BE8"/>
    <w:rsid w:val="002C6093"/>
    <w:rsid w:val="002C6284"/>
    <w:rsid w:val="002C6C02"/>
    <w:rsid w:val="002C6EA8"/>
    <w:rsid w:val="002C7CDA"/>
    <w:rsid w:val="002D0C91"/>
    <w:rsid w:val="002D0DC1"/>
    <w:rsid w:val="002D2F05"/>
    <w:rsid w:val="002D3D65"/>
    <w:rsid w:val="002D3FEA"/>
    <w:rsid w:val="002D645D"/>
    <w:rsid w:val="002E09FB"/>
    <w:rsid w:val="002E16C8"/>
    <w:rsid w:val="002E302D"/>
    <w:rsid w:val="002E3763"/>
    <w:rsid w:val="002E3B22"/>
    <w:rsid w:val="002E3E52"/>
    <w:rsid w:val="002E43E9"/>
    <w:rsid w:val="002E4B33"/>
    <w:rsid w:val="002E56DE"/>
    <w:rsid w:val="002E572C"/>
    <w:rsid w:val="002E5D6F"/>
    <w:rsid w:val="002E7242"/>
    <w:rsid w:val="002F1B17"/>
    <w:rsid w:val="002F2853"/>
    <w:rsid w:val="002F292D"/>
    <w:rsid w:val="002F3865"/>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36C25"/>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6B5C"/>
    <w:rsid w:val="00367422"/>
    <w:rsid w:val="00370246"/>
    <w:rsid w:val="003716E9"/>
    <w:rsid w:val="00372246"/>
    <w:rsid w:val="00372C19"/>
    <w:rsid w:val="003738E4"/>
    <w:rsid w:val="0037393B"/>
    <w:rsid w:val="00373BC7"/>
    <w:rsid w:val="003746F7"/>
    <w:rsid w:val="00380DD5"/>
    <w:rsid w:val="00381963"/>
    <w:rsid w:val="003822FD"/>
    <w:rsid w:val="0038257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8CF"/>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1716E"/>
    <w:rsid w:val="004207A9"/>
    <w:rsid w:val="00421E32"/>
    <w:rsid w:val="00422078"/>
    <w:rsid w:val="0042253B"/>
    <w:rsid w:val="00422A63"/>
    <w:rsid w:val="004237A5"/>
    <w:rsid w:val="0042417C"/>
    <w:rsid w:val="00424FE2"/>
    <w:rsid w:val="00425067"/>
    <w:rsid w:val="00425783"/>
    <w:rsid w:val="00426E6C"/>
    <w:rsid w:val="004272D5"/>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2773"/>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5B1"/>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A2C"/>
    <w:rsid w:val="005F4B4A"/>
    <w:rsid w:val="005F5218"/>
    <w:rsid w:val="005F6CF6"/>
    <w:rsid w:val="00601BCE"/>
    <w:rsid w:val="00601F98"/>
    <w:rsid w:val="006021ED"/>
    <w:rsid w:val="006024A3"/>
    <w:rsid w:val="0060252C"/>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28B"/>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3E2F"/>
    <w:rsid w:val="006A4777"/>
    <w:rsid w:val="006A4E17"/>
    <w:rsid w:val="006A552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058"/>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755B"/>
    <w:rsid w:val="007B04E2"/>
    <w:rsid w:val="007B0AEC"/>
    <w:rsid w:val="007B2CFF"/>
    <w:rsid w:val="007B32D1"/>
    <w:rsid w:val="007B54A7"/>
    <w:rsid w:val="007C0D3A"/>
    <w:rsid w:val="007C11EA"/>
    <w:rsid w:val="007C3EE5"/>
    <w:rsid w:val="007C4FED"/>
    <w:rsid w:val="007C520A"/>
    <w:rsid w:val="007C5C8F"/>
    <w:rsid w:val="007C66A5"/>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1819"/>
    <w:rsid w:val="008218A5"/>
    <w:rsid w:val="00825A49"/>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3CD5"/>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5C29"/>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60E"/>
    <w:rsid w:val="00955D77"/>
    <w:rsid w:val="00956424"/>
    <w:rsid w:val="00956BC2"/>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15FF"/>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13C"/>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A51"/>
    <w:rsid w:val="00A94B49"/>
    <w:rsid w:val="00A956CC"/>
    <w:rsid w:val="00A9596A"/>
    <w:rsid w:val="00A9644E"/>
    <w:rsid w:val="00A97B80"/>
    <w:rsid w:val="00AA1D82"/>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49"/>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1E34"/>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3737"/>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1"/>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783"/>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278"/>
    <w:rsid w:val="00D61620"/>
    <w:rsid w:val="00D62161"/>
    <w:rsid w:val="00D623C4"/>
    <w:rsid w:val="00D64F1D"/>
    <w:rsid w:val="00D660C7"/>
    <w:rsid w:val="00D67218"/>
    <w:rsid w:val="00D67AEA"/>
    <w:rsid w:val="00D71E33"/>
    <w:rsid w:val="00D7229C"/>
    <w:rsid w:val="00D7387E"/>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06A"/>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36B5"/>
    <w:rsid w:val="00E34B02"/>
    <w:rsid w:val="00E34DCE"/>
    <w:rsid w:val="00E3562B"/>
    <w:rsid w:val="00E3566F"/>
    <w:rsid w:val="00E373B8"/>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56E0"/>
    <w:rsid w:val="00E86A59"/>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00D"/>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F47"/>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4F9F"/>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391</TotalTime>
  <Pages>2</Pages>
  <Words>171</Words>
  <Characters>975</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26</cp:revision>
  <cp:lastPrinted>2013-10-18T08:32:00Z</cp:lastPrinted>
  <dcterms:created xsi:type="dcterms:W3CDTF">2020-07-06T12:40:00Z</dcterms:created>
  <dcterms:modified xsi:type="dcterms:W3CDTF">2023-12-29T03:49:00Z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